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26E9" w14:textId="77777777" w:rsidR="00774766" w:rsidRDefault="00A1394A">
      <w:pPr>
        <w:pStyle w:val="1"/>
        <w:spacing w:before="36"/>
        <w:ind w:left="3512" w:right="3520"/>
        <w:jc w:val="center"/>
      </w:pPr>
      <w:r>
        <w:t>“QUIZ” for Lecture  19</w:t>
      </w:r>
    </w:p>
    <w:p w14:paraId="5152A8BD" w14:textId="77777777" w:rsidR="00774766" w:rsidRDefault="00774766">
      <w:pPr>
        <w:pStyle w:val="a3"/>
        <w:rPr>
          <w:rFonts w:ascii="Georgia"/>
          <w:b/>
        </w:rPr>
      </w:pPr>
    </w:p>
    <w:p w14:paraId="6B202A4E" w14:textId="77777777" w:rsidR="00774766" w:rsidRDefault="00774766">
      <w:pPr>
        <w:pStyle w:val="a3"/>
        <w:spacing w:before="1"/>
        <w:rPr>
          <w:rFonts w:ascii="Georgia"/>
          <w:b/>
          <w:sz w:val="25"/>
        </w:rPr>
      </w:pPr>
    </w:p>
    <w:p w14:paraId="4C03F5C2" w14:textId="742FB71E" w:rsidR="00774766" w:rsidRDefault="00A1394A">
      <w:pPr>
        <w:tabs>
          <w:tab w:val="left" w:pos="6913"/>
          <w:tab w:val="left" w:pos="7155"/>
          <w:tab w:val="left" w:pos="8823"/>
        </w:tabs>
        <w:spacing w:before="1"/>
        <w:ind w:left="119"/>
        <w:rPr>
          <w:rFonts w:ascii="Times New Roman"/>
        </w:rPr>
      </w:pPr>
      <w:r>
        <w:rPr>
          <w:rFonts w:ascii="Georgia"/>
          <w:b/>
          <w:w w:val="105"/>
        </w:rPr>
        <w:t>NAME:</w:t>
      </w:r>
      <w:r>
        <w:rPr>
          <w:rFonts w:ascii="Georgia"/>
          <w:b/>
          <w:spacing w:val="43"/>
          <w:w w:val="105"/>
        </w:rPr>
        <w:t xml:space="preserve"> </w:t>
      </w:r>
      <w:r>
        <w:rPr>
          <w:w w:val="105"/>
        </w:rPr>
        <w:t>(print!)</w:t>
      </w:r>
      <w:r>
        <w:rPr>
          <w:w w:val="105"/>
          <w:u w:val="single"/>
        </w:rPr>
        <w:t xml:space="preserve"> LiuyangShan</w:t>
      </w:r>
      <w:r>
        <w:rPr>
          <w:w w:val="105"/>
        </w:rPr>
        <w:tab/>
      </w:r>
      <w:r>
        <w:rPr>
          <w:rFonts w:ascii="Georgia"/>
          <w:b/>
          <w:w w:val="105"/>
        </w:rPr>
        <w:t>Section: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6"/>
        </w:rPr>
        <w:t>24</w:t>
      </w:r>
    </w:p>
    <w:p w14:paraId="4EF80465" w14:textId="77777777" w:rsidR="00774766" w:rsidRDefault="00774766">
      <w:pPr>
        <w:pStyle w:val="a3"/>
        <w:rPr>
          <w:rFonts w:ascii="Times New Roman"/>
          <w:sz w:val="20"/>
        </w:rPr>
      </w:pPr>
    </w:p>
    <w:p w14:paraId="1BCD6645" w14:textId="77777777" w:rsidR="00774766" w:rsidRDefault="00774766">
      <w:pPr>
        <w:pStyle w:val="a3"/>
        <w:spacing w:before="3"/>
        <w:rPr>
          <w:rFonts w:ascii="Times New Roman"/>
          <w:sz w:val="20"/>
        </w:rPr>
      </w:pPr>
    </w:p>
    <w:p w14:paraId="31D914CC" w14:textId="77777777" w:rsidR="00774766" w:rsidRDefault="00A1394A">
      <w:pPr>
        <w:pStyle w:val="1"/>
        <w:spacing w:before="62" w:line="292" w:lineRule="auto"/>
      </w:pPr>
      <w:r>
        <w:t xml:space="preserve">E-MAIL SCANNED .pdf OF COMPLETED QUIZ to </w:t>
      </w:r>
      <w:hyperlink r:id="rId4">
        <w:r>
          <w:t>DrZcalc3@gmail.com</w:t>
        </w:r>
      </w:hyperlink>
      <w:r>
        <w:t xml:space="preserve"> (Attach- ment: q19FirstLast.pdf ) ASAP BUT NO LATER THAN Nov. 12, 8:00pm</w:t>
      </w:r>
    </w:p>
    <w:p w14:paraId="6FFFA4A2" w14:textId="77777777" w:rsidR="00774766" w:rsidRDefault="00774766">
      <w:pPr>
        <w:pStyle w:val="a3"/>
        <w:spacing w:before="4"/>
        <w:rPr>
          <w:rFonts w:ascii="Georgia"/>
          <w:b/>
          <w:sz w:val="19"/>
        </w:rPr>
      </w:pPr>
    </w:p>
    <w:p w14:paraId="3D5BC27A" w14:textId="77777777" w:rsidR="00774766" w:rsidRDefault="00A1394A">
      <w:pPr>
        <w:ind w:left="119"/>
        <w:rPr>
          <w:rFonts w:ascii="Georgia"/>
          <w:b/>
        </w:rPr>
      </w:pPr>
      <w:r>
        <w:rPr>
          <w:rFonts w:ascii="Georgia"/>
          <w:b/>
          <w:w w:val="110"/>
        </w:rPr>
        <w:t>1.</w:t>
      </w:r>
    </w:p>
    <w:p w14:paraId="0440A441" w14:textId="77777777" w:rsidR="00774766" w:rsidRDefault="00774766">
      <w:pPr>
        <w:pStyle w:val="a3"/>
        <w:spacing w:before="1"/>
        <w:rPr>
          <w:rFonts w:ascii="Georgia"/>
          <w:b/>
          <w:sz w:val="25"/>
        </w:rPr>
      </w:pPr>
    </w:p>
    <w:p w14:paraId="3EEA1499" w14:textId="77777777" w:rsidR="00774766" w:rsidRDefault="00A1394A">
      <w:pPr>
        <w:pStyle w:val="a3"/>
        <w:ind w:left="119"/>
      </w:pPr>
      <w:r>
        <w:rPr>
          <w:w w:val="110"/>
        </w:rPr>
        <w:t>Determine whether or not the vector field</w:t>
      </w:r>
    </w:p>
    <w:p w14:paraId="35251A42" w14:textId="77777777" w:rsidR="00774766" w:rsidRDefault="00774766">
      <w:pPr>
        <w:pStyle w:val="a3"/>
        <w:spacing w:before="5"/>
        <w:rPr>
          <w:sz w:val="26"/>
        </w:rPr>
      </w:pPr>
    </w:p>
    <w:p w14:paraId="6B6D264C" w14:textId="77777777" w:rsidR="00774766" w:rsidRDefault="00A1394A">
      <w:pPr>
        <w:spacing w:before="1"/>
        <w:ind w:left="2934"/>
        <w:rPr>
          <w:rFonts w:ascii="Georgia"/>
          <w:b/>
        </w:rPr>
      </w:pPr>
      <w:r>
        <w:rPr>
          <w:rFonts w:ascii="Bookman Old Style"/>
          <w:i/>
        </w:rPr>
        <w:t xml:space="preserve">F </w:t>
      </w:r>
      <w:r>
        <w:t>(</w:t>
      </w:r>
      <w:r>
        <w:rPr>
          <w:rFonts w:ascii="Bookman Old Style"/>
          <w:i/>
        </w:rPr>
        <w:t>x, y, z</w:t>
      </w:r>
      <w:r>
        <w:t xml:space="preserve">) = </w:t>
      </w:r>
      <w:r>
        <w:rPr>
          <w:rFonts w:ascii="Bookman Old Style"/>
          <w:i/>
        </w:rPr>
        <w:t>y</w:t>
      </w:r>
      <w:r>
        <w:rPr>
          <w:rFonts w:ascii="Maiandra GD"/>
          <w:vertAlign w:val="superscript"/>
        </w:rPr>
        <w:t>2</w:t>
      </w:r>
      <w:r>
        <w:rPr>
          <w:rFonts w:ascii="Bookman Old Style"/>
          <w:i/>
        </w:rPr>
        <w:t>z</w:t>
      </w:r>
      <w:r>
        <w:rPr>
          <w:rFonts w:ascii="Maiandra GD"/>
          <w:vertAlign w:val="superscript"/>
        </w:rPr>
        <w:t>3</w:t>
      </w:r>
      <w:r>
        <w:rPr>
          <w:rFonts w:ascii="Maiandra GD"/>
        </w:rPr>
        <w:t xml:space="preserve"> </w:t>
      </w:r>
      <w:r>
        <w:rPr>
          <w:rFonts w:ascii="Georgia"/>
          <w:b/>
        </w:rPr>
        <w:t xml:space="preserve">i </w:t>
      </w:r>
      <w:r>
        <w:t>+ 2</w:t>
      </w:r>
      <w:r>
        <w:rPr>
          <w:rFonts w:ascii="Bookman Old Style"/>
          <w:i/>
        </w:rPr>
        <w:t>xyz</w:t>
      </w:r>
      <w:r>
        <w:rPr>
          <w:rFonts w:ascii="Maiandra GD"/>
          <w:vertAlign w:val="superscript"/>
        </w:rPr>
        <w:t>3</w:t>
      </w:r>
      <w:r>
        <w:rPr>
          <w:rFonts w:ascii="Maiandra GD"/>
        </w:rPr>
        <w:t xml:space="preserve"> </w:t>
      </w:r>
      <w:r>
        <w:rPr>
          <w:rFonts w:ascii="Georgia"/>
          <w:b/>
        </w:rPr>
        <w:t xml:space="preserve">j </w:t>
      </w:r>
      <w:r>
        <w:t>+ 3</w:t>
      </w:r>
      <w:r>
        <w:rPr>
          <w:rFonts w:ascii="Bookman Old Style"/>
          <w:i/>
        </w:rPr>
        <w:t>xy</w:t>
      </w:r>
      <w:r>
        <w:rPr>
          <w:rFonts w:ascii="Maiandra GD"/>
          <w:vertAlign w:val="superscript"/>
        </w:rPr>
        <w:t>2</w:t>
      </w:r>
      <w:r>
        <w:rPr>
          <w:rFonts w:ascii="Bookman Old Style"/>
          <w:i/>
        </w:rPr>
        <w:t>z</w:t>
      </w:r>
      <w:r>
        <w:rPr>
          <w:rFonts w:ascii="Maiandra GD"/>
          <w:vertAlign w:val="superscript"/>
        </w:rPr>
        <w:t>2</w:t>
      </w:r>
      <w:r>
        <w:rPr>
          <w:rFonts w:ascii="Maiandra GD"/>
        </w:rPr>
        <w:t xml:space="preserve"> </w:t>
      </w:r>
      <w:r>
        <w:rPr>
          <w:rFonts w:ascii="Georgia"/>
          <w:b/>
        </w:rPr>
        <w:t>k</w:t>
      </w:r>
    </w:p>
    <w:p w14:paraId="55632705" w14:textId="77777777" w:rsidR="00774766" w:rsidRDefault="00774766">
      <w:pPr>
        <w:pStyle w:val="a3"/>
        <w:spacing w:before="6"/>
        <w:rPr>
          <w:rFonts w:ascii="Georgia"/>
          <w:b/>
          <w:sz w:val="26"/>
        </w:rPr>
      </w:pPr>
    </w:p>
    <w:p w14:paraId="57DCDCEE" w14:textId="77777777" w:rsidR="00774766" w:rsidRDefault="00A1394A">
      <w:pPr>
        <w:pStyle w:val="a3"/>
        <w:ind w:left="119"/>
      </w:pPr>
      <w:r>
        <w:rPr>
          <w:w w:val="115"/>
        </w:rPr>
        <w:t xml:space="preserve">is conservative. If it is conservative, find a function </w:t>
      </w:r>
      <w:r>
        <w:rPr>
          <w:rFonts w:ascii="Bookman Old Style" w:hAnsi="Bookman Old Style"/>
          <w:i/>
          <w:w w:val="115"/>
        </w:rPr>
        <w:t xml:space="preserve">f </w:t>
      </w:r>
      <w:r>
        <w:rPr>
          <w:w w:val="115"/>
        </w:rPr>
        <w:t xml:space="preserve">such that </w:t>
      </w:r>
      <w:r>
        <w:rPr>
          <w:rFonts w:ascii="Georgia" w:hAnsi="Georgia"/>
          <w:b/>
          <w:w w:val="115"/>
        </w:rPr>
        <w:t xml:space="preserve">F </w:t>
      </w:r>
      <w:r>
        <w:rPr>
          <w:w w:val="115"/>
        </w:rPr>
        <w:t xml:space="preserve">= </w:t>
      </w:r>
      <w:r>
        <w:rPr>
          <w:rFonts w:ascii="DejaVu Sans" w:hAnsi="DejaVu Sans"/>
          <w:i/>
          <w:w w:val="115"/>
        </w:rPr>
        <w:t>∇</w:t>
      </w:r>
      <w:r>
        <w:rPr>
          <w:rFonts w:ascii="Bookman Old Style" w:hAnsi="Bookman Old Style"/>
          <w:i/>
          <w:w w:val="115"/>
        </w:rPr>
        <w:t xml:space="preserve">f </w:t>
      </w:r>
      <w:r>
        <w:rPr>
          <w:w w:val="115"/>
        </w:rPr>
        <w:t>.</w:t>
      </w:r>
    </w:p>
    <w:p w14:paraId="4F1488CD" w14:textId="77777777" w:rsidR="00774766" w:rsidRDefault="00774766">
      <w:pPr>
        <w:pStyle w:val="a3"/>
        <w:rPr>
          <w:sz w:val="20"/>
        </w:rPr>
      </w:pPr>
    </w:p>
    <w:p w14:paraId="61D1015A" w14:textId="77777777" w:rsidR="00774766" w:rsidRDefault="00774766">
      <w:pPr>
        <w:pStyle w:val="a3"/>
        <w:rPr>
          <w:sz w:val="20"/>
        </w:rPr>
      </w:pPr>
    </w:p>
    <w:p w14:paraId="2A2DD494" w14:textId="452BD86E" w:rsidR="00774766" w:rsidRPr="00A1394A" w:rsidRDefault="00A1394A">
      <w:pPr>
        <w:pStyle w:val="a3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P=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y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z</m:t>
              </m:r>
            </m:e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w:rPr>
              <w:rFonts w:ascii="Cambria Math" w:hAnsi="Cambria Math"/>
              <w:sz w:val="20"/>
            </w:rPr>
            <m:t xml:space="preserve">  Q=2xy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z</m:t>
              </m:r>
            </m:e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w:rPr>
              <w:rFonts w:ascii="Cambria Math" w:hAnsi="Cambria Math"/>
              <w:sz w:val="20"/>
            </w:rPr>
            <m:t xml:space="preserve">  R=3x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y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z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</m:oMath>
      </m:oMathPara>
    </w:p>
    <w:p w14:paraId="450BA1E0" w14:textId="77777777" w:rsidR="00A1394A" w:rsidRPr="00A1394A" w:rsidRDefault="00A1394A">
      <w:pPr>
        <w:pStyle w:val="a3"/>
        <w:rPr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y</m:t>
              </m:r>
            </m:sub>
          </m:sSub>
          <m:r>
            <w:rPr>
              <w:rFonts w:ascii="Cambria Math" w:hAnsi="Cambria Math"/>
              <w:sz w:val="20"/>
            </w:rPr>
            <m:t>=2y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z</m:t>
              </m:r>
            </m:e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</w:rPr>
                <m:t>x</m:t>
              </m:r>
            </m:sub>
          </m:sSub>
          <m:r>
            <w:rPr>
              <w:rFonts w:ascii="Cambria Math" w:hAnsi="Cambria Math"/>
              <w:sz w:val="20"/>
            </w:rPr>
            <m:t>=2y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z</m:t>
              </m:r>
            </m:e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p>
        </m:oMath>
      </m:oMathPara>
    </w:p>
    <w:p w14:paraId="4F292D1E" w14:textId="77777777" w:rsidR="00A1394A" w:rsidRPr="00A1394A" w:rsidRDefault="00A1394A">
      <w:pPr>
        <w:pStyle w:val="a3"/>
        <w:rPr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</w:rPr>
                <m:t>z</m:t>
              </m:r>
            </m:sub>
          </m:sSub>
          <m:r>
            <w:rPr>
              <w:rFonts w:ascii="Cambria Math" w:hAnsi="Cambria Math"/>
              <w:sz w:val="20"/>
            </w:rPr>
            <m:t>=6xy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z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</w:rPr>
                <m:t>y</m:t>
              </m:r>
            </m:sub>
          </m:sSub>
          <m:r>
            <w:rPr>
              <w:rFonts w:ascii="Cambria Math" w:hAnsi="Cambria Math"/>
              <w:sz w:val="20"/>
            </w:rPr>
            <m:t>=6xy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z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</m:oMath>
      </m:oMathPara>
    </w:p>
    <w:p w14:paraId="3E1AD1FF" w14:textId="316A2A1E" w:rsidR="00A1394A" w:rsidRPr="00A1394A" w:rsidRDefault="00A1394A">
      <w:pPr>
        <w:pStyle w:val="a3"/>
        <w:rPr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z</m:t>
              </m:r>
            </m:sub>
          </m:sSub>
          <m:r>
            <w:rPr>
              <w:rFonts w:ascii="Cambria Math" w:hAnsi="Cambria Math"/>
              <w:sz w:val="20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y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z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</w:rPr>
                <m:t>x</m:t>
              </m:r>
            </m:sub>
          </m:sSub>
          <m:r>
            <w:rPr>
              <w:rFonts w:ascii="Cambria Math" w:hAnsi="Cambria Math"/>
              <w:sz w:val="20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y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z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</m:oMath>
      </m:oMathPara>
    </w:p>
    <w:p w14:paraId="50DE85FB" w14:textId="75131C97" w:rsidR="00A1394A" w:rsidRPr="00A1394A" w:rsidRDefault="00A1394A">
      <w:pPr>
        <w:pStyle w:val="a3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f=x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y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z</m:t>
              </m:r>
            </m:e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p>
        </m:oMath>
      </m:oMathPara>
    </w:p>
    <w:p w14:paraId="3B410769" w14:textId="77777777" w:rsidR="00774766" w:rsidRDefault="00774766">
      <w:pPr>
        <w:pStyle w:val="a3"/>
        <w:rPr>
          <w:sz w:val="20"/>
        </w:rPr>
      </w:pPr>
    </w:p>
    <w:p w14:paraId="48C61239" w14:textId="77777777" w:rsidR="00774766" w:rsidRDefault="00774766">
      <w:pPr>
        <w:pStyle w:val="a3"/>
        <w:rPr>
          <w:sz w:val="20"/>
        </w:rPr>
      </w:pPr>
    </w:p>
    <w:p w14:paraId="71B5EEB1" w14:textId="77777777" w:rsidR="00774766" w:rsidRDefault="00774766">
      <w:pPr>
        <w:pStyle w:val="a3"/>
        <w:rPr>
          <w:sz w:val="20"/>
        </w:rPr>
      </w:pPr>
    </w:p>
    <w:p w14:paraId="6B930245" w14:textId="77777777" w:rsidR="00774766" w:rsidRDefault="00774766">
      <w:pPr>
        <w:pStyle w:val="a3"/>
        <w:rPr>
          <w:sz w:val="20"/>
        </w:rPr>
      </w:pPr>
    </w:p>
    <w:p w14:paraId="1735D286" w14:textId="77777777" w:rsidR="00774766" w:rsidRDefault="00774766">
      <w:pPr>
        <w:pStyle w:val="a3"/>
        <w:spacing w:before="10"/>
        <w:rPr>
          <w:sz w:val="16"/>
        </w:rPr>
      </w:pPr>
    </w:p>
    <w:p w14:paraId="06DA0D84" w14:textId="77777777" w:rsidR="00774766" w:rsidRDefault="00774766">
      <w:pPr>
        <w:rPr>
          <w:sz w:val="16"/>
        </w:rPr>
        <w:sectPr w:rsidR="00774766">
          <w:type w:val="continuous"/>
          <w:pgSz w:w="12240" w:h="15840"/>
          <w:pgMar w:top="1420" w:right="1320" w:bottom="280" w:left="1320" w:header="720" w:footer="720" w:gutter="0"/>
          <w:cols w:space="720"/>
        </w:sectPr>
      </w:pPr>
    </w:p>
    <w:p w14:paraId="76452238" w14:textId="77777777" w:rsidR="00774766" w:rsidRDefault="00A1394A">
      <w:pPr>
        <w:pStyle w:val="a3"/>
        <w:spacing w:before="62"/>
        <w:ind w:left="119"/>
      </w:pPr>
      <w:r>
        <w:rPr>
          <w:rFonts w:ascii="Georgia"/>
          <w:b/>
          <w:w w:val="110"/>
        </w:rPr>
        <w:t xml:space="preserve">2. </w:t>
      </w:r>
      <w:r>
        <w:rPr>
          <w:w w:val="110"/>
        </w:rPr>
        <w:t>Show that the line integral</w:t>
      </w:r>
    </w:p>
    <w:p w14:paraId="553EB10F" w14:textId="77777777" w:rsidR="00774766" w:rsidRDefault="00A1394A">
      <w:pPr>
        <w:pStyle w:val="a3"/>
        <w:spacing w:before="8"/>
        <w:rPr>
          <w:sz w:val="36"/>
        </w:rPr>
      </w:pPr>
      <w:r>
        <w:br w:type="column"/>
      </w:r>
    </w:p>
    <w:p w14:paraId="611B69E2" w14:textId="770F2CDE" w:rsidR="00774766" w:rsidRDefault="00A1394A">
      <w:pPr>
        <w:tabs>
          <w:tab w:val="left" w:pos="2414"/>
        </w:tabs>
        <w:spacing w:line="270" w:lineRule="exact"/>
        <w:ind w:left="424"/>
        <w:rPr>
          <w:rFonts w:ascii="Bookman Old Style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A45D8B3" wp14:editId="1C9ABB46">
                <wp:simplePos x="0" y="0"/>
                <wp:positionH relativeFrom="page">
                  <wp:posOffset>3138805</wp:posOffset>
                </wp:positionH>
                <wp:positionV relativeFrom="paragraph">
                  <wp:posOffset>-161290</wp:posOffset>
                </wp:positionV>
                <wp:extent cx="77470" cy="51752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6F4EA" w14:textId="77777777" w:rsidR="00774766" w:rsidRDefault="00A1394A">
                            <w:pPr>
                              <w:pStyle w:val="a3"/>
                              <w:spacing w:line="215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w w:val="200"/>
                              </w:rPr>
                              <w:t>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5D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15pt;margin-top:-12.7pt;width:6.1pt;height:40.7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" filled="f" stroked="f">
                <v:textbox inset="0,0,0,0">
                  <w:txbxContent>
                    <w:p w14:paraId="3496F4EA" w14:textId="77777777" w:rsidR="00774766" w:rsidRDefault="00A1394A">
                      <w:pPr>
                        <w:pStyle w:val="a3"/>
                        <w:spacing w:line="215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w w:val="200"/>
                        </w:rPr>
                        <w:t>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</w:t>
      </w:r>
      <w:r>
        <w:rPr>
          <w:rFonts w:ascii="Bookman Old Style"/>
          <w:i/>
        </w:rPr>
        <w:t>xy</w:t>
      </w:r>
      <w:r>
        <w:rPr>
          <w:rFonts w:ascii="Maiandra GD"/>
          <w:vertAlign w:val="superscript"/>
        </w:rPr>
        <w:t>2</w:t>
      </w:r>
      <w:r>
        <w:rPr>
          <w:rFonts w:ascii="Maiandra GD"/>
        </w:rPr>
        <w:t xml:space="preserve"> </w:t>
      </w:r>
      <w:r>
        <w:rPr>
          <w:rFonts w:ascii="Bookman Old Style"/>
          <w:i/>
        </w:rPr>
        <w:t xml:space="preserve">dx </w:t>
      </w:r>
      <w:r>
        <w:t>+</w:t>
      </w:r>
      <w:r>
        <w:rPr>
          <w:spacing w:val="-18"/>
        </w:rPr>
        <w:t xml:space="preserve"> </w:t>
      </w:r>
      <w:r>
        <w:rPr>
          <w:spacing w:val="2"/>
        </w:rPr>
        <w:t>2</w:t>
      </w:r>
      <w:r>
        <w:rPr>
          <w:rFonts w:ascii="Bookman Old Style"/>
          <w:i/>
          <w:spacing w:val="2"/>
        </w:rPr>
        <w:t>x</w:t>
      </w:r>
      <w:r>
        <w:rPr>
          <w:rFonts w:ascii="Maiandra GD"/>
          <w:spacing w:val="2"/>
          <w:vertAlign w:val="superscript"/>
        </w:rPr>
        <w:t>2</w:t>
      </w:r>
      <w:r>
        <w:rPr>
          <w:rFonts w:ascii="Bookman Old Style"/>
          <w:i/>
          <w:spacing w:val="2"/>
        </w:rPr>
        <w:t>y</w:t>
      </w:r>
      <w:r>
        <w:rPr>
          <w:rFonts w:ascii="Bookman Old Style"/>
          <w:i/>
          <w:spacing w:val="-32"/>
        </w:rPr>
        <w:t xml:space="preserve"> </w:t>
      </w:r>
      <w:r>
        <w:rPr>
          <w:rFonts w:ascii="Bookman Old Style"/>
          <w:i/>
        </w:rPr>
        <w:t>dy</w:t>
      </w:r>
      <w:r>
        <w:rPr>
          <w:rFonts w:ascii="Bookman Old Style"/>
          <w:i/>
        </w:rPr>
        <w:tab/>
        <w:t>,</w:t>
      </w:r>
    </w:p>
    <w:p w14:paraId="73B9F058" w14:textId="77777777" w:rsidR="00774766" w:rsidRDefault="00A1394A">
      <w:pPr>
        <w:ind w:left="241"/>
        <w:rPr>
          <w:rFonts w:ascii="Bookman Old Style"/>
          <w:i/>
          <w:sz w:val="15"/>
        </w:rPr>
      </w:pPr>
      <w:r>
        <w:rPr>
          <w:rFonts w:ascii="Bookman Old Style"/>
          <w:i/>
          <w:w w:val="115"/>
          <w:sz w:val="15"/>
        </w:rPr>
        <w:t>C</w:t>
      </w:r>
    </w:p>
    <w:p w14:paraId="3F4659BA" w14:textId="77777777" w:rsidR="00774766" w:rsidRDefault="00774766">
      <w:pPr>
        <w:rPr>
          <w:rFonts w:ascii="Bookman Old Style"/>
          <w:sz w:val="15"/>
        </w:rPr>
        <w:sectPr w:rsidR="00774766">
          <w:type w:val="continuous"/>
          <w:pgSz w:w="12240" w:h="15840"/>
          <w:pgMar w:top="1420" w:right="1320" w:bottom="280" w:left="1320" w:header="720" w:footer="720" w:gutter="0"/>
          <w:cols w:num="2" w:space="720" w:equalWidth="0">
            <w:col w:w="3012" w:space="491"/>
            <w:col w:w="6097"/>
          </w:cols>
        </w:sectPr>
      </w:pPr>
    </w:p>
    <w:p w14:paraId="08ED14DB" w14:textId="7624ADCC" w:rsidR="00774766" w:rsidRDefault="00A1394A">
      <w:pPr>
        <w:pStyle w:val="a3"/>
        <w:spacing w:before="94"/>
        <w:ind w:left="119"/>
        <w:rPr>
          <w:w w:val="110"/>
        </w:rPr>
      </w:pPr>
      <w:r>
        <w:rPr>
          <w:w w:val="110"/>
        </w:rPr>
        <w:t xml:space="preserve">is independent of the path </w:t>
      </w:r>
      <w:r>
        <w:rPr>
          <w:rFonts w:ascii="Bookman Old Style"/>
          <w:i/>
          <w:w w:val="110"/>
        </w:rPr>
        <w:t>C</w:t>
      </w:r>
      <w:r>
        <w:rPr>
          <w:w w:val="110"/>
        </w:rPr>
        <w:t xml:space="preserve">, and evaluate it if </w:t>
      </w:r>
      <w:r>
        <w:rPr>
          <w:rFonts w:ascii="Bookman Old Style"/>
          <w:i/>
          <w:w w:val="110"/>
        </w:rPr>
        <w:t xml:space="preserve">C </w:t>
      </w:r>
      <w:r>
        <w:rPr>
          <w:w w:val="110"/>
        </w:rPr>
        <w:t xml:space="preserve">is </w:t>
      </w:r>
      <w:r>
        <w:rPr>
          <w:rFonts w:ascii="Cambria"/>
          <w:i/>
          <w:w w:val="110"/>
        </w:rPr>
        <w:t xml:space="preserve">any </w:t>
      </w:r>
      <w:r>
        <w:rPr>
          <w:w w:val="110"/>
        </w:rPr>
        <w:t>path from (1</w:t>
      </w:r>
      <w:r>
        <w:rPr>
          <w:rFonts w:ascii="Bookman Old Style"/>
          <w:i/>
          <w:w w:val="110"/>
        </w:rPr>
        <w:t xml:space="preserve">, </w:t>
      </w:r>
      <w:r>
        <w:rPr>
          <w:w w:val="110"/>
        </w:rPr>
        <w:t>0) to (0</w:t>
      </w:r>
      <w:r>
        <w:rPr>
          <w:rFonts w:ascii="Bookman Old Style"/>
          <w:i/>
          <w:w w:val="110"/>
        </w:rPr>
        <w:t xml:space="preserve">, </w:t>
      </w:r>
      <w:r>
        <w:rPr>
          <w:w w:val="110"/>
        </w:rPr>
        <w:t>1).</w:t>
      </w:r>
    </w:p>
    <w:p w14:paraId="782C5521" w14:textId="1D91274D" w:rsidR="00A1394A" w:rsidRPr="00A1394A" w:rsidRDefault="00A1394A">
      <w:pPr>
        <w:pStyle w:val="a3"/>
        <w:spacing w:before="94"/>
        <w:ind w:left="11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=4xy=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=4xy</m:t>
          </m:r>
        </m:oMath>
      </m:oMathPara>
    </w:p>
    <w:p w14:paraId="649D7EA0" w14:textId="600E8C9D" w:rsidR="00A1394A" w:rsidRPr="00A1394A" w:rsidRDefault="00A1394A">
      <w:pPr>
        <w:pStyle w:val="a3"/>
        <w:spacing w:before="94"/>
        <w:ind w:left="119"/>
      </w:pPr>
      <m:oMathPara>
        <m:oMath>
          <m:r>
            <w:rPr>
              <w:rFonts w:ascii="Cambria Math" w:hAnsi="Cambria Math"/>
            </w:rPr>
            <m:t>f=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9354438" w14:textId="3AC31D10" w:rsidR="00A1394A" w:rsidRPr="00A1394A" w:rsidRDefault="00A1394A">
      <w:pPr>
        <w:pStyle w:val="a3"/>
        <w:spacing w:before="94"/>
        <w:ind w:left="119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r>
                <w:rPr>
                  <w:rFonts w:ascii="Cambria Math" w:hAnsi="Cambria Math"/>
                </w:rPr>
                <m:t>2x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ydy</m:t>
              </m:r>
            </m:e>
          </m:nary>
          <m:r>
            <w:rPr>
              <w:rFonts w:ascii="Cambria Math" w:hAnsi="Cambria Math"/>
            </w:rPr>
            <m:t>=0-0=0</m:t>
          </m:r>
        </m:oMath>
      </m:oMathPara>
    </w:p>
    <w:sectPr w:rsidR="00A1394A" w:rsidRPr="00A1394A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66"/>
    <w:rsid w:val="00774766"/>
    <w:rsid w:val="00A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4DC9"/>
  <w15:docId w15:val="{18369EC6-C29C-4A90-B9ED-0EE007AE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aramond" w:eastAsia="Garamond" w:hAnsi="Garamond" w:cs="Garamond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rFonts w:ascii="Georgia" w:eastAsia="Georgia" w:hAnsi="Georgia" w:cs="Georg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A139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Zcalc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单刘阳</dc:creator>
  <cp:lastModifiedBy>单 刘阳</cp:lastModifiedBy>
  <cp:revision>2</cp:revision>
  <dcterms:created xsi:type="dcterms:W3CDTF">2020-11-09T08:18:00Z</dcterms:created>
  <dcterms:modified xsi:type="dcterms:W3CDTF">2020-11-09T08:18:00Z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TeX</vt:lpwstr>
  </property>
  <property fmtid="{D5CDD505-2E9C-101B-9397-08002B2CF9AE}" pid="4" name="LastSaved">
    <vt:filetime>2020-11-09T00:00:00Z</vt:filetime>
  </property>
  <property fmtid="{D5CDD505-2E9C-101B-9397-08002B2CF9AE}" pid="5" name="_DocHome">
    <vt:i4>-471471553</vt:i4>
  </property>
</Properties>
</file>